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1"/>
        <w:gridCol w:w="219"/>
      </w:tblGrid>
      <w:tr w:rsidR="00DD28CE" w:rsidRPr="003D4BFE" w:rsidTr="00F3336A">
        <w:tc>
          <w:tcPr>
            <w:tcW w:w="8127" w:type="dxa"/>
          </w:tcPr>
          <w:p w:rsidR="00DD28CE" w:rsidRPr="000B2050" w:rsidRDefault="00DD28CE" w:rsidP="00F333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 xml:space="preserve">МУНИЦИПАЛЬНОЕ БЮДЖЕТНОЕ ДОШКОЛЬНОЕ </w:t>
            </w:r>
          </w:p>
          <w:p w:rsidR="00DD28CE" w:rsidRPr="000B2050" w:rsidRDefault="00DD28CE" w:rsidP="00F333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>ОБРАЗОВАТЕЛЬНОЕ УЧРЕЖДЕНИЕ ДЕТСКИЙ САД № 20 «ЮГОРКА»</w:t>
            </w:r>
          </w:p>
          <w:p w:rsidR="00DD28CE" w:rsidRPr="000B2050" w:rsidRDefault="00DD28CE" w:rsidP="00F333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>(МБДОУ №20 «ЮГОРКА»)</w:t>
            </w:r>
          </w:p>
          <w:tbl>
            <w:tblPr>
              <w:tblStyle w:val="a3"/>
              <w:tblW w:w="29482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4866"/>
              <w:gridCol w:w="4866"/>
              <w:gridCol w:w="4866"/>
              <w:gridCol w:w="4867"/>
              <w:gridCol w:w="5151"/>
            </w:tblGrid>
            <w:tr w:rsidR="00DD28CE" w:rsidRPr="000B2050" w:rsidTr="00F3336A">
              <w:trPr>
                <w:trHeight w:val="1999"/>
              </w:trPr>
              <w:tc>
                <w:tcPr>
                  <w:tcW w:w="4866" w:type="dxa"/>
                </w:tcPr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</w:rPr>
                    <w:t>ПРИНЯТО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решением Управляющего совета</w:t>
                  </w:r>
                  <w:r>
                    <w:rPr>
                      <w:rFonts w:ascii="Times New Roman" w:hAnsi="Times New Roman"/>
                    </w:rPr>
                    <w:br/>
                    <w:t>МБДОУ №20 «Югорка»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протокол 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866" w:type="dxa"/>
                </w:tcPr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</w:rPr>
                    <w:t>ПРИНЯТО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решением педагогического совета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МБДОУ №20 «Югорка»</w:t>
                  </w:r>
                </w:p>
                <w:p w:rsidR="00DD28CE" w:rsidRDefault="00E023C6" w:rsidP="00F333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протокол 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66" w:type="dxa"/>
                </w:tcPr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УТВЕРЖДЕНО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приказом </w:t>
                  </w:r>
                  <w:r>
                    <w:rPr>
                      <w:rFonts w:ascii="Times New Roman" w:hAnsi="Times New Roman"/>
                      <w:szCs w:val="24"/>
                      <w:u w:val="single"/>
                    </w:rPr>
                    <w:t xml:space="preserve">от </w:t>
                  </w:r>
                </w:p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Заведующий МБДОУ №20 «Югорка» О.В.Собакинских</w:t>
                  </w:r>
                </w:p>
                <w:p w:rsidR="00DD28CE" w:rsidRPr="00401970" w:rsidRDefault="00DD28CE" w:rsidP="003E3E29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4866" w:type="dxa"/>
                </w:tcPr>
                <w:p w:rsidR="00DD28CE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  <w:p w:rsidR="00DD28CE" w:rsidRPr="000B2050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DD28CE" w:rsidRPr="000B2050" w:rsidRDefault="00DD28CE" w:rsidP="00F3336A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</w:tcPr>
                <w:p w:rsidR="00DD28CE" w:rsidRPr="00BA7E82" w:rsidRDefault="00DD28CE" w:rsidP="00F3336A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28CE" w:rsidRPr="003D4BFE" w:rsidRDefault="00DD28CE" w:rsidP="00F3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DD28CE" w:rsidRPr="003D4BFE" w:rsidRDefault="00DD28CE" w:rsidP="00F3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5423" w:type="dxa"/>
        <w:jc w:val="center"/>
        <w:tblLook w:val="04A0" w:firstRow="1" w:lastRow="0" w:firstColumn="1" w:lastColumn="0" w:noHBand="0" w:noVBand="1"/>
      </w:tblPr>
      <w:tblGrid>
        <w:gridCol w:w="5670"/>
        <w:gridCol w:w="1950"/>
        <w:gridCol w:w="1878"/>
        <w:gridCol w:w="2007"/>
        <w:gridCol w:w="16"/>
        <w:gridCol w:w="1894"/>
        <w:gridCol w:w="57"/>
        <w:gridCol w:w="1951"/>
      </w:tblGrid>
      <w:tr w:rsidR="0009292D" w:rsidRPr="00301ECA" w:rsidTr="00E560B1">
        <w:trPr>
          <w:trHeight w:val="315"/>
          <w:jc w:val="center"/>
        </w:trPr>
        <w:tc>
          <w:tcPr>
            <w:tcW w:w="15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8CE" w:rsidRDefault="00DD28CE" w:rsidP="00ED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292D" w:rsidRPr="00301ECA" w:rsidRDefault="00F21FEE" w:rsidP="00F2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о</w:t>
            </w:r>
            <w:r w:rsidR="008B6E93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бразовательный</w:t>
            </w:r>
            <w:r w:rsidR="0009292D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3E29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(</w:t>
            </w:r>
            <w:r w:rsidR="001B0561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</w:t>
            </w:r>
            <w:r w:rsidR="003E3E29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  <w:r w:rsidR="001B0561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292D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</w:t>
            </w:r>
          </w:p>
        </w:tc>
      </w:tr>
      <w:tr w:rsidR="0009292D" w:rsidRPr="00301ECA" w:rsidTr="00E560B1">
        <w:trPr>
          <w:trHeight w:val="315"/>
          <w:jc w:val="center"/>
        </w:trPr>
        <w:tc>
          <w:tcPr>
            <w:tcW w:w="154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92D" w:rsidRPr="00301ECA" w:rsidRDefault="0009292D" w:rsidP="0097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бюджетного дошкольного образовательного учреждения</w:t>
            </w:r>
            <w:r w:rsidR="00E6555B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детского сада № 20 «Югорка» на 20</w:t>
            </w:r>
            <w:r w:rsidR="0094135E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80487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6555B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</w:t>
            </w:r>
            <w:r w:rsidR="00FA385B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80487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6555B"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 и летний период 2025г</w:t>
            </w:r>
          </w:p>
        </w:tc>
      </w:tr>
      <w:tr w:rsidR="0009292D" w:rsidRPr="00301ECA" w:rsidTr="00E560B1">
        <w:trPr>
          <w:trHeight w:val="148"/>
          <w:jc w:val="center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75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09292D" w:rsidRPr="00301ECA" w:rsidTr="00E560B1">
        <w:trPr>
          <w:trHeight w:val="974"/>
          <w:jc w:val="center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3E3E29" w:rsidP="00F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раннего </w:t>
            </w:r>
            <w:r w:rsidR="0009292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младшего дошкольного возраста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среднего дошкольного возраста  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старшего </w:t>
            </w:r>
            <w:r w:rsidR="003E3E29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  (от 5 до 8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976513" w:rsidRPr="00301ECA" w:rsidTr="00E560B1">
        <w:trPr>
          <w:trHeight w:val="139"/>
          <w:jc w:val="center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2904CE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8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1259E3" w:rsidRPr="00301ECA" w:rsidTr="00E560B1">
        <w:trPr>
          <w:trHeight w:val="201"/>
          <w:jc w:val="center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9E3" w:rsidRPr="00301ECA" w:rsidRDefault="001259E3" w:rsidP="001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59E3" w:rsidRPr="00301ECA" w:rsidRDefault="001259E3" w:rsidP="00125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</w:tr>
      <w:tr w:rsidR="0009292D" w:rsidRPr="00301ECA" w:rsidTr="00E560B1">
        <w:trPr>
          <w:trHeight w:val="261"/>
          <w:jc w:val="center"/>
        </w:trPr>
        <w:tc>
          <w:tcPr>
            <w:tcW w:w="56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Календарная продолжительность  учебного периода, в том числе:</w:t>
            </w:r>
          </w:p>
        </w:tc>
        <w:tc>
          <w:tcPr>
            <w:tcW w:w="975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97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20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0487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- 31 мая 20</w:t>
            </w:r>
            <w:r w:rsidR="00FA385B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0487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292D" w:rsidRPr="00301ECA" w:rsidTr="00E560B1">
        <w:trPr>
          <w:trHeight w:val="261"/>
          <w:jc w:val="center"/>
        </w:trPr>
        <w:tc>
          <w:tcPr>
            <w:tcW w:w="56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301ECA" w:rsidP="002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2904CE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дня</w:t>
            </w:r>
          </w:p>
        </w:tc>
      </w:tr>
      <w:tr w:rsidR="0009292D" w:rsidRPr="00301ECA" w:rsidTr="00E560B1">
        <w:trPr>
          <w:trHeight w:val="251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976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1259E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23C6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недель </w:t>
            </w:r>
            <w:r w:rsid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день</w:t>
            </w:r>
          </w:p>
        </w:tc>
      </w:tr>
      <w:tr w:rsidR="0009292D" w:rsidRPr="00301ECA" w:rsidTr="00E560B1">
        <w:trPr>
          <w:trHeight w:val="255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301ECA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2904CE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 дня</w:t>
            </w:r>
          </w:p>
        </w:tc>
      </w:tr>
      <w:tr w:rsidR="00976513" w:rsidRPr="00301ECA" w:rsidTr="00E560B1">
        <w:trPr>
          <w:trHeight w:val="529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2904CE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продолжительность недельной суммарной образовательной нагрузки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513" w:rsidRPr="00301ECA" w:rsidRDefault="00976513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час 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6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ч. 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157AD2" w:rsidP="0076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10434D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D74A9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477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ч. 30 мин.</w:t>
            </w:r>
          </w:p>
        </w:tc>
      </w:tr>
      <w:tr w:rsidR="00976513" w:rsidRPr="00301ECA" w:rsidTr="00E560B1">
        <w:trPr>
          <w:trHeight w:val="257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1-ю половину дня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513" w:rsidRPr="00301ECA" w:rsidRDefault="00301ECA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ED74A9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6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1ч. 15 мин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6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ч. 40 мин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157AD2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ч. </w:t>
            </w:r>
            <w:r w:rsidR="00884B59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ч.</w:t>
            </w:r>
          </w:p>
        </w:tc>
      </w:tr>
      <w:tr w:rsidR="00976513" w:rsidRPr="00301ECA" w:rsidTr="00E560B1">
        <w:trPr>
          <w:trHeight w:val="261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2-ую половину дня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6513" w:rsidRPr="00301ECA" w:rsidRDefault="00ED74A9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ч.</w:t>
            </w:r>
            <w:r w:rsid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15 мин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 ч. </w:t>
            </w:r>
            <w:r w:rsid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10434D" w:rsidP="001C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2ч. 05</w:t>
            </w:r>
            <w:r w:rsidR="00ED74A9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 ч. </w:t>
            </w:r>
            <w:r w:rsidR="00884B59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 мин.</w:t>
            </w:r>
          </w:p>
        </w:tc>
      </w:tr>
      <w:tr w:rsidR="0009292D" w:rsidRPr="00301ECA" w:rsidTr="00E560B1">
        <w:trPr>
          <w:trHeight w:val="223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мониторинга реализации ОПДО</w:t>
            </w: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2B4AD8" w:rsidP="00301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9292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9292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9292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301ECA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01ECA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16.04.2025</w:t>
            </w:r>
            <w:r w:rsidR="0009292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9292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292D" w:rsidRPr="00301ECA" w:rsidTr="00E560B1">
        <w:trPr>
          <w:trHeight w:val="249"/>
          <w:jc w:val="center"/>
        </w:trPr>
        <w:tc>
          <w:tcPr>
            <w:tcW w:w="1542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ЛЕТНИЙ ПЕРИОД</w:t>
            </w:r>
          </w:p>
        </w:tc>
      </w:tr>
      <w:tr w:rsidR="0009292D" w:rsidRPr="00301ECA" w:rsidTr="00E560B1">
        <w:trPr>
          <w:trHeight w:val="231"/>
          <w:jc w:val="center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Календарная продолжительность летнего периода</w:t>
            </w:r>
          </w:p>
        </w:tc>
        <w:tc>
          <w:tcPr>
            <w:tcW w:w="975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88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20</w:t>
            </w:r>
            <w:r w:rsidR="00FA385B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 20</w:t>
            </w:r>
            <w:r w:rsidR="00FA385B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292D" w:rsidRPr="00301ECA" w:rsidTr="00E560B1">
        <w:trPr>
          <w:trHeight w:val="221"/>
          <w:jc w:val="center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301ECA" w:rsidRDefault="0009292D" w:rsidP="00FA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10434D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недель</w:t>
            </w:r>
            <w:r w:rsidR="0010434D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10434D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дня</w:t>
            </w:r>
            <w:r w:rsidR="001A233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6513" w:rsidRPr="00301ECA" w:rsidTr="00E560B1">
        <w:trPr>
          <w:trHeight w:val="499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0B1" w:rsidRPr="00301ECA" w:rsidRDefault="00301ECA" w:rsidP="0009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Продолжительность 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суммарной 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нагрузки,</w:t>
            </w:r>
          </w:p>
          <w:p w:rsidR="00976513" w:rsidRPr="00301ECA" w:rsidRDefault="00976513" w:rsidP="0009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3" w:rsidRPr="00301ECA" w:rsidRDefault="00ED74A9" w:rsidP="003F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15 мин.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15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 40 мин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301ECA" w:rsidP="0015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7651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301ECA" w:rsidP="000B1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ч.</w:t>
            </w:r>
          </w:p>
        </w:tc>
      </w:tr>
      <w:tr w:rsidR="00976513" w:rsidRPr="00301ECA" w:rsidTr="00E560B1">
        <w:trPr>
          <w:trHeight w:val="85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1-ю половину дня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3" w:rsidRPr="00301ECA" w:rsidRDefault="00ED74A9" w:rsidP="00ED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 мин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ч. 15 мин.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ED74A9" w:rsidP="0015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ч. 40 мин.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1B357C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ч. 05 мин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301ECA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976513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ч. 30 мин.</w:t>
            </w:r>
          </w:p>
        </w:tc>
      </w:tr>
      <w:tr w:rsidR="00976513" w:rsidRPr="00301ECA" w:rsidTr="00E560B1">
        <w:trPr>
          <w:trHeight w:val="231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2-ую половину дня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 мин.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 мин.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976513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 мин.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301ECA" w:rsidP="0015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1B357C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  <w:r w:rsidR="001B357C"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513" w:rsidRPr="00301ECA" w:rsidRDefault="00301ECA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301E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ч. 30 мин.</w:t>
            </w:r>
          </w:p>
        </w:tc>
      </w:tr>
      <w:tr w:rsidR="0009292D" w:rsidRPr="00E31D5A" w:rsidTr="00E560B1">
        <w:trPr>
          <w:trHeight w:val="225"/>
          <w:jc w:val="center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92D" w:rsidRPr="00301ECA" w:rsidRDefault="0009292D" w:rsidP="0075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97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292D" w:rsidRPr="00E31D5A" w:rsidRDefault="0009292D" w:rsidP="00E5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BD32C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 20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023C6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декабря - </w:t>
            </w:r>
            <w:r w:rsidR="00157AD2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F0A0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20</w:t>
            </w:r>
            <w:r w:rsidR="00BD32C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 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F0A0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20</w:t>
            </w:r>
            <w:r w:rsidR="00BD32C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023C6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A233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 20</w:t>
            </w:r>
            <w:r w:rsidR="00BD32C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</w:t>
            </w:r>
            <w:r w:rsidR="001A233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F0A0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80F7C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мая 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D32C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 мая 2025 г.;</w:t>
            </w:r>
            <w:r w:rsidR="001F0A0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 мая 202</w:t>
            </w:r>
            <w:r w:rsidR="00F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F0A03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г.; 1</w:t>
            </w:r>
            <w:r w:rsidR="00E023C6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20</w:t>
            </w:r>
            <w:r w:rsidR="00BD32CD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30035" w:rsidRPr="00301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3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13 июня 2025г</w:t>
            </w:r>
            <w:bookmarkStart w:id="0" w:name="_GoBack"/>
            <w:bookmarkEnd w:id="0"/>
          </w:p>
        </w:tc>
      </w:tr>
    </w:tbl>
    <w:p w:rsidR="002D5255" w:rsidRDefault="002D5255" w:rsidP="00764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D5255" w:rsidSect="001C6172">
      <w:headerReference w:type="default" r:id="rId9"/>
      <w:footerReference w:type="default" r:id="rId10"/>
      <w:type w:val="continuous"/>
      <w:pgSz w:w="16838" w:h="11906" w:orient="landscape"/>
      <w:pgMar w:top="851" w:right="1134" w:bottom="567" w:left="1134" w:header="854" w:footer="23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E5" w:rsidRDefault="003345E5" w:rsidP="005750E3">
      <w:pPr>
        <w:spacing w:after="0" w:line="240" w:lineRule="auto"/>
      </w:pPr>
      <w:r>
        <w:separator/>
      </w:r>
    </w:p>
  </w:endnote>
  <w:endnote w:type="continuationSeparator" w:id="0">
    <w:p w:rsidR="003345E5" w:rsidRDefault="003345E5" w:rsidP="005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9E3" w:rsidRDefault="001259E3">
    <w:pPr>
      <w:pStyle w:val="a6"/>
      <w:jc w:val="center"/>
    </w:pPr>
  </w:p>
  <w:p w:rsidR="001259E3" w:rsidRDefault="00125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E5" w:rsidRDefault="003345E5" w:rsidP="005750E3">
      <w:pPr>
        <w:spacing w:after="0" w:line="240" w:lineRule="auto"/>
      </w:pPr>
      <w:r>
        <w:separator/>
      </w:r>
    </w:p>
  </w:footnote>
  <w:footnote w:type="continuationSeparator" w:id="0">
    <w:p w:rsidR="003345E5" w:rsidRDefault="003345E5" w:rsidP="0057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927"/>
      <w:gridCol w:w="2643"/>
    </w:tblGrid>
    <w:tr w:rsidR="00764E44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Заголовок"/>
          <w:id w:val="-1269701066"/>
          <w:placeholder>
            <w:docPart w:val="96ED87F015FC4F16862DDF8495291CD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764E44" w:rsidRDefault="00764E44">
              <w:pPr>
                <w:pStyle w:val="a4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64E44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Программная документация  МБДОУ №20 «Югорка»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Год"/>
          <w:id w:val="81270607"/>
          <w:placeholder>
            <w:docPart w:val="0F8A5867734940B594405450C954D91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764E44" w:rsidRPr="00764E44" w:rsidRDefault="00764E44" w:rsidP="00764E44">
              <w:pPr>
                <w:pStyle w:val="a4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 w:rsidRPr="00764E4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 xml:space="preserve">Приложение 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3</w:t>
              </w:r>
            </w:p>
          </w:tc>
        </w:sdtContent>
      </w:sdt>
    </w:tr>
  </w:tbl>
  <w:p w:rsidR="00764E44" w:rsidRDefault="00764E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3007"/>
    <w:multiLevelType w:val="multilevel"/>
    <w:tmpl w:val="8AC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541DA"/>
    <w:multiLevelType w:val="multilevel"/>
    <w:tmpl w:val="06AC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C1AFB"/>
    <w:multiLevelType w:val="multilevel"/>
    <w:tmpl w:val="5C40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AAD5A3A"/>
    <w:multiLevelType w:val="multilevel"/>
    <w:tmpl w:val="BAE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69C200D7"/>
    <w:multiLevelType w:val="multilevel"/>
    <w:tmpl w:val="F8708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E3"/>
    <w:rsid w:val="00031584"/>
    <w:rsid w:val="0004117A"/>
    <w:rsid w:val="000556F1"/>
    <w:rsid w:val="00075DA7"/>
    <w:rsid w:val="00087D46"/>
    <w:rsid w:val="0009292D"/>
    <w:rsid w:val="0009687D"/>
    <w:rsid w:val="000B1AD6"/>
    <w:rsid w:val="000E3968"/>
    <w:rsid w:val="0010434D"/>
    <w:rsid w:val="00120947"/>
    <w:rsid w:val="001259E3"/>
    <w:rsid w:val="00157AD2"/>
    <w:rsid w:val="001A2333"/>
    <w:rsid w:val="001B0561"/>
    <w:rsid w:val="001B1258"/>
    <w:rsid w:val="001B357C"/>
    <w:rsid w:val="001C3066"/>
    <w:rsid w:val="001C6172"/>
    <w:rsid w:val="001D05DF"/>
    <w:rsid w:val="001F0A03"/>
    <w:rsid w:val="00207421"/>
    <w:rsid w:val="00225BCC"/>
    <w:rsid w:val="00260942"/>
    <w:rsid w:val="0027168E"/>
    <w:rsid w:val="002904CE"/>
    <w:rsid w:val="002A3667"/>
    <w:rsid w:val="002B4AD8"/>
    <w:rsid w:val="002D0D93"/>
    <w:rsid w:val="002D5255"/>
    <w:rsid w:val="002E4A00"/>
    <w:rsid w:val="002F5F8F"/>
    <w:rsid w:val="00301ECA"/>
    <w:rsid w:val="00330035"/>
    <w:rsid w:val="003345E5"/>
    <w:rsid w:val="003458D4"/>
    <w:rsid w:val="003612BB"/>
    <w:rsid w:val="003937C4"/>
    <w:rsid w:val="00395F9C"/>
    <w:rsid w:val="003C6D8F"/>
    <w:rsid w:val="003E16AD"/>
    <w:rsid w:val="003E3E29"/>
    <w:rsid w:val="003F6F09"/>
    <w:rsid w:val="004118FC"/>
    <w:rsid w:val="004139E3"/>
    <w:rsid w:val="00451E0C"/>
    <w:rsid w:val="00457CFA"/>
    <w:rsid w:val="00477E1B"/>
    <w:rsid w:val="00494580"/>
    <w:rsid w:val="004A3D07"/>
    <w:rsid w:val="004C1919"/>
    <w:rsid w:val="004D79B2"/>
    <w:rsid w:val="005119B0"/>
    <w:rsid w:val="005548FA"/>
    <w:rsid w:val="005750E3"/>
    <w:rsid w:val="00583C7D"/>
    <w:rsid w:val="0058549C"/>
    <w:rsid w:val="005F4C0D"/>
    <w:rsid w:val="006F52CA"/>
    <w:rsid w:val="007008B5"/>
    <w:rsid w:val="007115C8"/>
    <w:rsid w:val="00711E88"/>
    <w:rsid w:val="00714391"/>
    <w:rsid w:val="00747293"/>
    <w:rsid w:val="00752B41"/>
    <w:rsid w:val="00761618"/>
    <w:rsid w:val="0076458B"/>
    <w:rsid w:val="00764E44"/>
    <w:rsid w:val="007679CA"/>
    <w:rsid w:val="00796FB9"/>
    <w:rsid w:val="007C253D"/>
    <w:rsid w:val="007C4DDD"/>
    <w:rsid w:val="00823522"/>
    <w:rsid w:val="00884B59"/>
    <w:rsid w:val="008B6E93"/>
    <w:rsid w:val="008C64D9"/>
    <w:rsid w:val="009078A3"/>
    <w:rsid w:val="0091492B"/>
    <w:rsid w:val="0094135E"/>
    <w:rsid w:val="00976513"/>
    <w:rsid w:val="0097762F"/>
    <w:rsid w:val="009B0248"/>
    <w:rsid w:val="009C1422"/>
    <w:rsid w:val="009F2A46"/>
    <w:rsid w:val="00A00210"/>
    <w:rsid w:val="00A46B87"/>
    <w:rsid w:val="00A777DC"/>
    <w:rsid w:val="00A80487"/>
    <w:rsid w:val="00A97295"/>
    <w:rsid w:val="00AB334F"/>
    <w:rsid w:val="00AC647C"/>
    <w:rsid w:val="00AF416B"/>
    <w:rsid w:val="00B12902"/>
    <w:rsid w:val="00B21718"/>
    <w:rsid w:val="00B23885"/>
    <w:rsid w:val="00B36B6A"/>
    <w:rsid w:val="00B66ABC"/>
    <w:rsid w:val="00B807D3"/>
    <w:rsid w:val="00B9554D"/>
    <w:rsid w:val="00BA7638"/>
    <w:rsid w:val="00BD32CD"/>
    <w:rsid w:val="00BE27C8"/>
    <w:rsid w:val="00C00836"/>
    <w:rsid w:val="00C47C9C"/>
    <w:rsid w:val="00C50B7E"/>
    <w:rsid w:val="00C66E7A"/>
    <w:rsid w:val="00C87006"/>
    <w:rsid w:val="00CB0806"/>
    <w:rsid w:val="00CB3DBA"/>
    <w:rsid w:val="00CC3A40"/>
    <w:rsid w:val="00CF4FBC"/>
    <w:rsid w:val="00D032F3"/>
    <w:rsid w:val="00D10E98"/>
    <w:rsid w:val="00D35A1F"/>
    <w:rsid w:val="00D6419D"/>
    <w:rsid w:val="00D80F7C"/>
    <w:rsid w:val="00D952EA"/>
    <w:rsid w:val="00DA1DC8"/>
    <w:rsid w:val="00DD28CE"/>
    <w:rsid w:val="00DF7349"/>
    <w:rsid w:val="00E023C6"/>
    <w:rsid w:val="00E209D1"/>
    <w:rsid w:val="00E21097"/>
    <w:rsid w:val="00E25273"/>
    <w:rsid w:val="00E560B1"/>
    <w:rsid w:val="00E6547B"/>
    <w:rsid w:val="00E6555B"/>
    <w:rsid w:val="00E77E5C"/>
    <w:rsid w:val="00E8303B"/>
    <w:rsid w:val="00EA42A9"/>
    <w:rsid w:val="00EA5642"/>
    <w:rsid w:val="00ED74A9"/>
    <w:rsid w:val="00EE2071"/>
    <w:rsid w:val="00EE7257"/>
    <w:rsid w:val="00F04701"/>
    <w:rsid w:val="00F21FEE"/>
    <w:rsid w:val="00F36388"/>
    <w:rsid w:val="00F40F44"/>
    <w:rsid w:val="00F46DF9"/>
    <w:rsid w:val="00F64F29"/>
    <w:rsid w:val="00FA385B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D596"/>
  <w15:docId w15:val="{91EA24C1-D61E-414A-A69A-281F3AD5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B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0E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50E3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575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50E3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75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0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9687D"/>
    <w:pPr>
      <w:ind w:left="720"/>
      <w:contextualSpacing/>
    </w:pPr>
  </w:style>
  <w:style w:type="table" w:customStyle="1" w:styleId="8">
    <w:name w:val="Сетка таблицы8"/>
    <w:basedOn w:val="a1"/>
    <w:next w:val="a3"/>
    <w:uiPriority w:val="59"/>
    <w:rsid w:val="0009687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4945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9458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94580"/>
    <w:rPr>
      <w:vertAlign w:val="superscript"/>
    </w:rPr>
  </w:style>
  <w:style w:type="character" w:customStyle="1" w:styleId="ae">
    <w:name w:val="Основной текст_"/>
    <w:basedOn w:val="a0"/>
    <w:link w:val="3"/>
    <w:locked/>
    <w:rsid w:val="000B1AD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0B1AD6"/>
    <w:pPr>
      <w:shd w:val="clear" w:color="auto" w:fill="FFFFFF"/>
      <w:spacing w:before="120" w:after="0" w:line="360" w:lineRule="exact"/>
    </w:pPr>
    <w:rPr>
      <w:rFonts w:ascii="Times New Roman" w:hAnsi="Times New Roman"/>
      <w:sz w:val="27"/>
      <w:szCs w:val="27"/>
    </w:rPr>
  </w:style>
  <w:style w:type="character" w:customStyle="1" w:styleId="1">
    <w:name w:val="Основной текст1"/>
    <w:basedOn w:val="ae"/>
    <w:rsid w:val="000B1AD6"/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ED87F015FC4F16862DDF8495291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93D37-F514-4808-83D5-952AD40C3910}"/>
      </w:docPartPr>
      <w:docPartBody>
        <w:p w:rsidR="00415301" w:rsidRDefault="00356A2F" w:rsidP="00356A2F">
          <w:pPr>
            <w:pStyle w:val="96ED87F015FC4F16862DDF8495291CD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0F8A5867734940B594405450C954D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09F2F-21CF-4F2E-8EE3-095B72825731}"/>
      </w:docPartPr>
      <w:docPartBody>
        <w:p w:rsidR="00415301" w:rsidRDefault="00356A2F" w:rsidP="00356A2F">
          <w:pPr>
            <w:pStyle w:val="0F8A5867734940B594405450C954D91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A2F"/>
    <w:rsid w:val="00356A2F"/>
    <w:rsid w:val="00415301"/>
    <w:rsid w:val="00765A1B"/>
    <w:rsid w:val="00AF5B6A"/>
    <w:rsid w:val="00EC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6ED87F015FC4F16862DDF8495291CD8">
    <w:name w:val="96ED87F015FC4F16862DDF8495291CD8"/>
    <w:rsid w:val="00356A2F"/>
  </w:style>
  <w:style w:type="paragraph" w:customStyle="1" w:styleId="0F8A5867734940B594405450C954D918">
    <w:name w:val="0F8A5867734940B594405450C954D918"/>
    <w:rsid w:val="00356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Приложение 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7FADDD-7022-4E29-80D9-9BF73503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Программная документация  МБДОУ №20 «Югорка»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документация  МБДОУ №20 «Югорка»</dc:title>
  <dc:creator>6</dc:creator>
  <cp:lastModifiedBy>User</cp:lastModifiedBy>
  <cp:revision>3</cp:revision>
  <cp:lastPrinted>2019-09-13T09:05:00Z</cp:lastPrinted>
  <dcterms:created xsi:type="dcterms:W3CDTF">2024-03-27T03:48:00Z</dcterms:created>
  <dcterms:modified xsi:type="dcterms:W3CDTF">2024-06-17T05:43:00Z</dcterms:modified>
</cp:coreProperties>
</file>